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0B5" w:rsidRPr="00CC236F" w:rsidRDefault="00D11BC3" w:rsidP="00E81709">
      <w:pPr>
        <w:jc w:val="center"/>
        <w:rPr>
          <w:b/>
          <w:color w:val="000000"/>
          <w:sz w:val="28"/>
          <w:szCs w:val="28"/>
        </w:rPr>
      </w:pPr>
      <w:r w:rsidRPr="00CC236F">
        <w:rPr>
          <w:b/>
          <w:color w:val="000000"/>
          <w:sz w:val="28"/>
          <w:szCs w:val="28"/>
        </w:rPr>
        <w:t>Commission on Travel Demand Launch and Evening Debate</w:t>
      </w:r>
    </w:p>
    <w:p w:rsidR="00D11BC3" w:rsidRPr="00CC236F" w:rsidRDefault="00D11BC3" w:rsidP="00E81709">
      <w:pPr>
        <w:jc w:val="center"/>
        <w:rPr>
          <w:color w:val="000000"/>
          <w:sz w:val="28"/>
          <w:szCs w:val="28"/>
        </w:rPr>
      </w:pPr>
    </w:p>
    <w:p w:rsidR="00D11BC3" w:rsidRPr="00CC236F" w:rsidRDefault="00D11BC3" w:rsidP="00E81709">
      <w:pPr>
        <w:jc w:val="center"/>
        <w:rPr>
          <w:b/>
          <w:color w:val="000000"/>
          <w:sz w:val="28"/>
          <w:szCs w:val="28"/>
        </w:rPr>
      </w:pPr>
      <w:r w:rsidRPr="00CC236F">
        <w:rPr>
          <w:b/>
          <w:color w:val="000000"/>
          <w:sz w:val="28"/>
          <w:szCs w:val="28"/>
        </w:rPr>
        <w:t>Tuesday 7</w:t>
      </w:r>
      <w:r w:rsidRPr="00CC236F">
        <w:rPr>
          <w:b/>
          <w:color w:val="000000"/>
          <w:sz w:val="28"/>
          <w:szCs w:val="28"/>
          <w:vertAlign w:val="superscript"/>
        </w:rPr>
        <w:t>th</w:t>
      </w:r>
      <w:r w:rsidRPr="00CC236F">
        <w:rPr>
          <w:b/>
          <w:color w:val="000000"/>
          <w:sz w:val="28"/>
          <w:szCs w:val="28"/>
        </w:rPr>
        <w:t xml:space="preserve"> March</w:t>
      </w:r>
      <w:r w:rsidR="00E81709" w:rsidRPr="00CC236F">
        <w:rPr>
          <w:b/>
          <w:color w:val="000000"/>
          <w:sz w:val="28"/>
          <w:szCs w:val="28"/>
        </w:rPr>
        <w:t xml:space="preserve"> 2017 17.30-18.45</w:t>
      </w:r>
    </w:p>
    <w:p w:rsidR="00E81709" w:rsidRPr="00CC236F" w:rsidRDefault="00F977B1" w:rsidP="00E81709">
      <w:pPr>
        <w:jc w:val="center"/>
        <w:rPr>
          <w:b/>
          <w:color w:val="000000"/>
          <w:sz w:val="28"/>
          <w:szCs w:val="28"/>
        </w:rPr>
      </w:pPr>
      <w:r w:rsidRPr="00CC236F">
        <w:rPr>
          <w:b/>
          <w:color w:val="000000"/>
          <w:sz w:val="28"/>
          <w:szCs w:val="28"/>
        </w:rPr>
        <w:t>“</w:t>
      </w:r>
      <w:r w:rsidR="002810B5" w:rsidRPr="00CC236F">
        <w:rPr>
          <w:b/>
          <w:color w:val="000000"/>
          <w:sz w:val="28"/>
          <w:szCs w:val="28"/>
        </w:rPr>
        <w:t>This house believes that forecasting has had its day</w:t>
      </w:r>
      <w:r w:rsidRPr="00CC236F">
        <w:rPr>
          <w:b/>
          <w:color w:val="000000"/>
          <w:sz w:val="28"/>
          <w:szCs w:val="28"/>
        </w:rPr>
        <w:t>”</w:t>
      </w:r>
    </w:p>
    <w:p w:rsidR="00E81709" w:rsidRDefault="00E81709" w:rsidP="00E81709">
      <w:pPr>
        <w:jc w:val="center"/>
        <w:rPr>
          <w:b/>
          <w:color w:val="000000"/>
        </w:rPr>
      </w:pPr>
    </w:p>
    <w:p w:rsidR="00F977B1" w:rsidRPr="00E81709" w:rsidRDefault="00F977B1" w:rsidP="00F977B1">
      <w:pPr>
        <w:pStyle w:val="Header"/>
        <w:jc w:val="both"/>
        <w:rPr>
          <w:rFonts w:ascii="Arial" w:hAnsi="Arial" w:cs="Arial"/>
          <w:bCs/>
        </w:rPr>
      </w:pPr>
      <w:r w:rsidRPr="00E81709">
        <w:rPr>
          <w:rFonts w:ascii="Arial" w:hAnsi="Arial" w:cs="Arial"/>
          <w:bCs/>
        </w:rPr>
        <w:t xml:space="preserve">The Commission on Travel Demand is an expert group established as part of a Research Councils UK End Use Energy Demand initiative. It will explore the changing demand for transport, the reasons for these changes and debate new approaches to planning for and shaping demand futures which support social and economic progress whilst being consistent with our environmental obligations. As part of its first evidence session on how the sector understands demand today and demand futures, the Commission will host an open evening debate on the role of forecasting in transport planning. </w:t>
      </w:r>
    </w:p>
    <w:p w:rsidR="00F977B1" w:rsidRPr="00E81709" w:rsidRDefault="00F977B1" w:rsidP="00F977B1">
      <w:pPr>
        <w:pStyle w:val="Header"/>
        <w:jc w:val="both"/>
        <w:rPr>
          <w:rFonts w:ascii="Arial" w:hAnsi="Arial" w:cs="Arial"/>
          <w:bCs/>
        </w:rPr>
      </w:pPr>
    </w:p>
    <w:p w:rsidR="00F977B1" w:rsidRPr="00E81709" w:rsidRDefault="00F977B1" w:rsidP="00F977B1">
      <w:pPr>
        <w:pStyle w:val="Header"/>
        <w:jc w:val="both"/>
        <w:rPr>
          <w:rFonts w:ascii="Arial" w:hAnsi="Arial" w:cs="Arial"/>
          <w:bCs/>
        </w:rPr>
      </w:pPr>
      <w:r w:rsidRPr="00E81709">
        <w:rPr>
          <w:rFonts w:ascii="Arial" w:hAnsi="Arial" w:cs="Arial"/>
          <w:bCs/>
        </w:rPr>
        <w:t>The format for the evening will be a short introduction to the Commission and its work followed by half an hour where four of the Commissioners will put forward arguments for and against the motion. The floor will then be open for questions, contentions and propositions from the audience before a final summing up and vote on the motion. This will be followed by a drinks reception.</w:t>
      </w:r>
    </w:p>
    <w:p w:rsidR="00F977B1" w:rsidRPr="00E81709" w:rsidRDefault="00F977B1" w:rsidP="00F977B1">
      <w:pPr>
        <w:pStyle w:val="Header"/>
        <w:jc w:val="both"/>
        <w:rPr>
          <w:rFonts w:ascii="Arial" w:hAnsi="Arial" w:cs="Arial"/>
          <w:bCs/>
        </w:rPr>
      </w:pPr>
    </w:p>
    <w:p w:rsidR="00F977B1" w:rsidRPr="00E81709" w:rsidRDefault="00F977B1" w:rsidP="00F977B1">
      <w:pPr>
        <w:pStyle w:val="Header"/>
        <w:jc w:val="both"/>
        <w:rPr>
          <w:rFonts w:ascii="Arial" w:hAnsi="Arial" w:cs="Arial"/>
          <w:bCs/>
        </w:rPr>
      </w:pPr>
      <w:r w:rsidRPr="00E81709">
        <w:rPr>
          <w:rFonts w:ascii="Arial" w:hAnsi="Arial" w:cs="Arial"/>
          <w:bCs/>
        </w:rPr>
        <w:t>The Commission on Travel Demand comprises:</w:t>
      </w:r>
    </w:p>
    <w:p w:rsidR="00F977B1" w:rsidRPr="00E81709" w:rsidRDefault="00F977B1" w:rsidP="00F977B1">
      <w:pPr>
        <w:pStyle w:val="Header"/>
        <w:jc w:val="both"/>
        <w:rPr>
          <w:rFonts w:ascii="Arial" w:hAnsi="Arial" w:cs="Arial"/>
          <w:bCs/>
        </w:rPr>
      </w:pPr>
    </w:p>
    <w:p w:rsidR="00F977B1" w:rsidRPr="00E81709" w:rsidRDefault="00F977B1" w:rsidP="00F977B1">
      <w:pPr>
        <w:pStyle w:val="Header"/>
        <w:jc w:val="both"/>
        <w:rPr>
          <w:rFonts w:ascii="Arial" w:hAnsi="Arial" w:cs="Arial"/>
          <w:bCs/>
        </w:rPr>
      </w:pPr>
      <w:r w:rsidRPr="00E81709">
        <w:rPr>
          <w:rFonts w:ascii="Arial" w:hAnsi="Arial" w:cs="Arial"/>
          <w:bCs/>
        </w:rPr>
        <w:t xml:space="preserve">Professor Greg Marsden (University of Leeds and Chair), John Dales (Urban Movement), Hilary Holden (Cambridgeshire County Council), Peter Jones OBE (UCL) Alistair </w:t>
      </w:r>
      <w:proofErr w:type="spellStart"/>
      <w:r w:rsidRPr="00E81709">
        <w:rPr>
          <w:rFonts w:ascii="Arial" w:hAnsi="Arial" w:cs="Arial"/>
          <w:bCs/>
        </w:rPr>
        <w:t>Kirkbride</w:t>
      </w:r>
      <w:proofErr w:type="spellEnd"/>
      <w:r w:rsidRPr="00E81709">
        <w:rPr>
          <w:rFonts w:ascii="Arial" w:hAnsi="Arial" w:cs="Arial"/>
          <w:bCs/>
        </w:rPr>
        <w:t xml:space="preserve"> (</w:t>
      </w:r>
      <w:proofErr w:type="spellStart"/>
      <w:r w:rsidRPr="00E81709">
        <w:rPr>
          <w:rFonts w:ascii="Arial" w:hAnsi="Arial" w:cs="Arial"/>
          <w:bCs/>
        </w:rPr>
        <w:t>CarPlus</w:t>
      </w:r>
      <w:proofErr w:type="spellEnd"/>
      <w:r w:rsidRPr="00E81709">
        <w:rPr>
          <w:rFonts w:ascii="Arial" w:hAnsi="Arial" w:cs="Arial"/>
          <w:bCs/>
        </w:rPr>
        <w:t xml:space="preserve">) Elaine </w:t>
      </w:r>
      <w:proofErr w:type="spellStart"/>
      <w:r w:rsidRPr="00E81709">
        <w:rPr>
          <w:rFonts w:ascii="Arial" w:hAnsi="Arial" w:cs="Arial"/>
          <w:bCs/>
        </w:rPr>
        <w:t>Seagriff</w:t>
      </w:r>
      <w:proofErr w:type="spellEnd"/>
      <w:r w:rsidRPr="00E81709">
        <w:rPr>
          <w:rFonts w:ascii="Arial" w:hAnsi="Arial" w:cs="Arial"/>
          <w:bCs/>
        </w:rPr>
        <w:t xml:space="preserve"> (Independent), Dr Nicola </w:t>
      </w:r>
      <w:proofErr w:type="spellStart"/>
      <w:r w:rsidRPr="00E81709">
        <w:rPr>
          <w:rFonts w:ascii="Arial" w:hAnsi="Arial" w:cs="Arial"/>
          <w:bCs/>
        </w:rPr>
        <w:t>Spurling</w:t>
      </w:r>
      <w:proofErr w:type="spellEnd"/>
      <w:r w:rsidRPr="00E81709">
        <w:rPr>
          <w:rFonts w:ascii="Arial" w:hAnsi="Arial" w:cs="Arial"/>
          <w:bCs/>
        </w:rPr>
        <w:t xml:space="preserve"> (Lancaster University)</w:t>
      </w:r>
    </w:p>
    <w:p w:rsidR="00D11BC3" w:rsidRPr="00E81709" w:rsidRDefault="00D11BC3" w:rsidP="002A237B">
      <w:pPr>
        <w:rPr>
          <w:sz w:val="22"/>
          <w:szCs w:val="22"/>
        </w:rPr>
      </w:pPr>
    </w:p>
    <w:p w:rsidR="00E81709" w:rsidRPr="00E81709" w:rsidRDefault="00E81709" w:rsidP="002A237B">
      <w:pPr>
        <w:rPr>
          <w:b/>
          <w:sz w:val="22"/>
          <w:szCs w:val="22"/>
        </w:rPr>
      </w:pPr>
      <w:r w:rsidRPr="00E81709">
        <w:rPr>
          <w:b/>
          <w:sz w:val="22"/>
          <w:szCs w:val="22"/>
        </w:rPr>
        <w:t>Drinks Reception</w:t>
      </w:r>
    </w:p>
    <w:p w:rsidR="00E81709" w:rsidRDefault="00E81709" w:rsidP="002A237B">
      <w:pPr>
        <w:rPr>
          <w:color w:val="000000"/>
          <w:sz w:val="22"/>
          <w:szCs w:val="22"/>
        </w:rPr>
      </w:pPr>
      <w:r w:rsidRPr="00E81709">
        <w:rPr>
          <w:sz w:val="22"/>
          <w:szCs w:val="22"/>
        </w:rPr>
        <w:t xml:space="preserve">This event will be followed by a drinks reception </w:t>
      </w:r>
      <w:r w:rsidRPr="00E81709">
        <w:rPr>
          <w:color w:val="000000"/>
          <w:sz w:val="22"/>
          <w:szCs w:val="22"/>
        </w:rPr>
        <w:t>for the Commission launch.</w:t>
      </w:r>
    </w:p>
    <w:p w:rsidR="00E81709" w:rsidRPr="00473B93" w:rsidRDefault="00E81709" w:rsidP="002A237B">
      <w:pPr>
        <w:rPr>
          <w:b/>
          <w:color w:val="000000"/>
          <w:sz w:val="22"/>
          <w:szCs w:val="22"/>
        </w:rPr>
      </w:pPr>
      <w:r w:rsidRPr="00473B93">
        <w:rPr>
          <w:b/>
          <w:color w:val="000000"/>
          <w:sz w:val="22"/>
          <w:szCs w:val="22"/>
        </w:rPr>
        <w:t>Location</w:t>
      </w:r>
    </w:p>
    <w:p w:rsidR="00E81709" w:rsidRPr="00F80812" w:rsidRDefault="00F80812" w:rsidP="002A237B">
      <w:pPr>
        <w:rPr>
          <w:color w:val="000000"/>
          <w:sz w:val="22"/>
          <w:szCs w:val="22"/>
        </w:rPr>
      </w:pPr>
      <w:r>
        <w:rPr>
          <w:color w:val="000000"/>
          <w:sz w:val="22"/>
          <w:szCs w:val="22"/>
        </w:rPr>
        <w:t xml:space="preserve">Rm 1.11, </w:t>
      </w:r>
      <w:hyperlink r:id="rId5" w:history="1">
        <w:r w:rsidR="00E81709" w:rsidRPr="00F80812">
          <w:rPr>
            <w:rStyle w:val="Hyperlink"/>
            <w:sz w:val="22"/>
            <w:szCs w:val="22"/>
          </w:rPr>
          <w:t>Institute for Transport Studies</w:t>
        </w:r>
      </w:hyperlink>
      <w:r>
        <w:rPr>
          <w:color w:val="000000"/>
          <w:sz w:val="22"/>
          <w:szCs w:val="22"/>
        </w:rPr>
        <w:t xml:space="preserve"> (ITS)</w:t>
      </w:r>
      <w:r w:rsidR="00E81709">
        <w:rPr>
          <w:color w:val="000000"/>
          <w:sz w:val="22"/>
          <w:szCs w:val="22"/>
        </w:rPr>
        <w:t xml:space="preserve">, </w:t>
      </w:r>
      <w:r>
        <w:rPr>
          <w:color w:val="000000"/>
          <w:sz w:val="22"/>
          <w:szCs w:val="22"/>
        </w:rPr>
        <w:t>34-40 University Road, University of Leeds. LS2 9JT</w:t>
      </w:r>
    </w:p>
    <w:p w:rsidR="00E81709" w:rsidRPr="00E81709" w:rsidRDefault="00E81709" w:rsidP="002A237B">
      <w:pPr>
        <w:rPr>
          <w:b/>
          <w:sz w:val="22"/>
          <w:szCs w:val="22"/>
        </w:rPr>
      </w:pPr>
      <w:r w:rsidRPr="00E81709">
        <w:rPr>
          <w:b/>
          <w:sz w:val="22"/>
          <w:szCs w:val="22"/>
        </w:rPr>
        <w:t>Booking</w:t>
      </w:r>
    </w:p>
    <w:p w:rsidR="00F026D2" w:rsidRDefault="00E81709" w:rsidP="00F026D2">
      <w:pPr>
        <w:rPr>
          <w:sz w:val="22"/>
          <w:szCs w:val="22"/>
        </w:rPr>
      </w:pPr>
      <w:r w:rsidRPr="00E81709">
        <w:rPr>
          <w:sz w:val="22"/>
          <w:szCs w:val="22"/>
        </w:rPr>
        <w:t xml:space="preserve">Please contact </w:t>
      </w:r>
      <w:hyperlink r:id="rId6" w:history="1">
        <w:r w:rsidRPr="00E81709">
          <w:rPr>
            <w:rStyle w:val="Hyperlink"/>
            <w:sz w:val="22"/>
            <w:szCs w:val="22"/>
          </w:rPr>
          <w:t>Zoe Clough</w:t>
        </w:r>
      </w:hyperlink>
      <w:r w:rsidRPr="00E81709">
        <w:rPr>
          <w:sz w:val="22"/>
          <w:szCs w:val="22"/>
        </w:rPr>
        <w:t xml:space="preserve"> if yo</w:t>
      </w:r>
      <w:r w:rsidR="00CC236F">
        <w:rPr>
          <w:sz w:val="22"/>
          <w:szCs w:val="22"/>
        </w:rPr>
        <w:t>u would like to attend this event.</w:t>
      </w:r>
    </w:p>
    <w:p w:rsidR="00F366B2" w:rsidRDefault="00F366B2" w:rsidP="00F026D2">
      <w:pPr>
        <w:rPr>
          <w:sz w:val="22"/>
          <w:szCs w:val="22"/>
        </w:rPr>
      </w:pPr>
      <w:bookmarkStart w:id="0" w:name="_GoBack"/>
      <w:bookmarkEnd w:id="0"/>
    </w:p>
    <w:p w:rsidR="00F026D2" w:rsidRDefault="00F026D2" w:rsidP="00F026D2">
      <w:pPr>
        <w:rPr>
          <w:lang w:eastAsia="en-GB"/>
        </w:rPr>
      </w:pPr>
      <w:r w:rsidRPr="00F026D2">
        <w:rPr>
          <w:sz w:val="22"/>
          <w:szCs w:val="22"/>
        </w:rPr>
        <w:t>Fo</w:t>
      </w:r>
      <w:r w:rsidRPr="00F026D2">
        <w:rPr>
          <w:sz w:val="22"/>
          <w:szCs w:val="22"/>
        </w:rPr>
        <w:t xml:space="preserve">r further information about this event and others in the </w:t>
      </w:r>
      <w:r w:rsidRPr="00F026D2">
        <w:rPr>
          <w:sz w:val="22"/>
          <w:szCs w:val="22"/>
        </w:rPr>
        <w:t xml:space="preserve">ITS </w:t>
      </w:r>
      <w:r w:rsidRPr="00F026D2">
        <w:rPr>
          <w:sz w:val="22"/>
          <w:szCs w:val="22"/>
        </w:rPr>
        <w:t xml:space="preserve">Research </w:t>
      </w:r>
      <w:r w:rsidRPr="00F026D2">
        <w:rPr>
          <w:sz w:val="22"/>
          <w:szCs w:val="22"/>
        </w:rPr>
        <w:t>Seminar Series please see</w:t>
      </w:r>
      <w:r>
        <w:t xml:space="preserve">: </w:t>
      </w:r>
      <w:hyperlink r:id="rId7" w:history="1">
        <w:r w:rsidRPr="00F026D2">
          <w:rPr>
            <w:rStyle w:val="Hyperlink"/>
            <w:bCs/>
            <w:sz w:val="22"/>
            <w:szCs w:val="22"/>
          </w:rPr>
          <w:t>www.its.leeds.ac.uk/about/events/seminar-series/</w:t>
        </w:r>
      </w:hyperlink>
    </w:p>
    <w:p w:rsidR="00F026D2" w:rsidRDefault="00F026D2" w:rsidP="002A237B">
      <w:pPr>
        <w:rPr>
          <w:sz w:val="22"/>
          <w:szCs w:val="22"/>
        </w:rPr>
      </w:pPr>
    </w:p>
    <w:p w:rsidR="00CC236F" w:rsidRPr="00E81709" w:rsidRDefault="00CC236F" w:rsidP="002A237B">
      <w:pPr>
        <w:rPr>
          <w:sz w:val="22"/>
          <w:szCs w:val="22"/>
        </w:rPr>
      </w:pPr>
    </w:p>
    <w:sectPr w:rsidR="00CC236F" w:rsidRPr="00E81709" w:rsidSect="00C43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B5"/>
    <w:rsid w:val="000A395C"/>
    <w:rsid w:val="001C2F45"/>
    <w:rsid w:val="00273123"/>
    <w:rsid w:val="002810B5"/>
    <w:rsid w:val="002A237B"/>
    <w:rsid w:val="00330467"/>
    <w:rsid w:val="003400F1"/>
    <w:rsid w:val="00416AA0"/>
    <w:rsid w:val="00473B93"/>
    <w:rsid w:val="0056264E"/>
    <w:rsid w:val="005B0D14"/>
    <w:rsid w:val="005C161B"/>
    <w:rsid w:val="006422C8"/>
    <w:rsid w:val="006F163E"/>
    <w:rsid w:val="00873D7B"/>
    <w:rsid w:val="00880119"/>
    <w:rsid w:val="00890E90"/>
    <w:rsid w:val="0091059B"/>
    <w:rsid w:val="00930117"/>
    <w:rsid w:val="00A36CF5"/>
    <w:rsid w:val="00AD1B4C"/>
    <w:rsid w:val="00AD3173"/>
    <w:rsid w:val="00AF4CC6"/>
    <w:rsid w:val="00B23E4E"/>
    <w:rsid w:val="00B3772F"/>
    <w:rsid w:val="00B73992"/>
    <w:rsid w:val="00B7564E"/>
    <w:rsid w:val="00BF7C01"/>
    <w:rsid w:val="00C43089"/>
    <w:rsid w:val="00CA19CD"/>
    <w:rsid w:val="00CC236F"/>
    <w:rsid w:val="00D00D33"/>
    <w:rsid w:val="00D11BC3"/>
    <w:rsid w:val="00E057DF"/>
    <w:rsid w:val="00E209F2"/>
    <w:rsid w:val="00E81709"/>
    <w:rsid w:val="00EB66B1"/>
    <w:rsid w:val="00F026D2"/>
    <w:rsid w:val="00F366B2"/>
    <w:rsid w:val="00F367F1"/>
    <w:rsid w:val="00F419B2"/>
    <w:rsid w:val="00F80812"/>
    <w:rsid w:val="00F977B1"/>
    <w:rsid w:val="00FD3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78B8D-1F0D-48B1-B039-113A2041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uiPriority w:val="99"/>
    <w:unhideWhenUsed/>
    <w:rsid w:val="00F977B1"/>
    <w:pPr>
      <w:tabs>
        <w:tab w:val="center" w:pos="4513"/>
        <w:tab w:val="right" w:pos="9026"/>
      </w:tabs>
      <w:spacing w:before="0" w:line="240" w:lineRule="auto"/>
    </w:pPr>
    <w:rPr>
      <w:rFonts w:asciiTheme="minorHAnsi" w:eastAsiaTheme="minorEastAsia" w:hAnsiTheme="minorHAnsi" w:cstheme="minorBidi"/>
      <w:sz w:val="22"/>
      <w:szCs w:val="22"/>
      <w:lang w:eastAsia="zh-CN"/>
    </w:rPr>
  </w:style>
  <w:style w:type="character" w:customStyle="1" w:styleId="HeaderChar">
    <w:name w:val="Header Char"/>
    <w:basedOn w:val="DefaultParagraphFont"/>
    <w:link w:val="Header"/>
    <w:uiPriority w:val="99"/>
    <w:rsid w:val="00F977B1"/>
    <w:rPr>
      <w:rFonts w:asciiTheme="minorHAnsi" w:eastAsiaTheme="minorEastAsia" w:hAnsiTheme="minorHAnsi" w:cstheme="minorBidi"/>
      <w:sz w:val="22"/>
      <w:szCs w:val="22"/>
      <w:lang w:eastAsia="zh-CN"/>
    </w:rPr>
  </w:style>
  <w:style w:type="character" w:styleId="Hyperlink">
    <w:name w:val="Hyperlink"/>
    <w:basedOn w:val="DefaultParagraphFont"/>
    <w:uiPriority w:val="99"/>
    <w:unhideWhenUsed/>
    <w:rsid w:val="00E817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16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ts.leeds.ac.uk/about/events/seminar-se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clough@Leeds.ac.uk" TargetMode="External"/><Relationship Id="rId5" Type="http://schemas.openxmlformats.org/officeDocument/2006/relationships/hyperlink" Target="http://www.its.leeds.ac.uk/ma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Marsden</dc:creator>
  <cp:keywords/>
  <dc:description/>
  <cp:lastModifiedBy>Zoe Clough</cp:lastModifiedBy>
  <cp:revision>6</cp:revision>
  <dcterms:created xsi:type="dcterms:W3CDTF">2017-02-09T16:15:00Z</dcterms:created>
  <dcterms:modified xsi:type="dcterms:W3CDTF">2017-02-13T14:41:00Z</dcterms:modified>
</cp:coreProperties>
</file>